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CF82" w14:textId="64F68705" w:rsidR="00670083" w:rsidRPr="00F35033" w:rsidRDefault="00F35033" w:rsidP="00F35033">
      <w:pPr>
        <w:spacing w:line="180" w:lineRule="auto"/>
        <w:rPr>
          <w:rFonts w:ascii="Times New Roman" w:hAnsi="Times New Roman" w:cs="Times New Roman"/>
          <w:szCs w:val="20"/>
        </w:rPr>
      </w:pPr>
      <w:r w:rsidRPr="00F35033">
        <w:rPr>
          <w:rFonts w:ascii="Times New Roman" w:hAnsi="Times New Roman" w:cs="Times New Roman"/>
          <w:szCs w:val="20"/>
        </w:rPr>
        <w:t>Delegate</w:t>
      </w:r>
      <w:r w:rsidR="00777D44" w:rsidRPr="00F35033">
        <w:rPr>
          <w:rFonts w:ascii="Times New Roman" w:hAnsi="Times New Roman" w:cs="Times New Roman"/>
          <w:szCs w:val="20"/>
        </w:rPr>
        <w:t xml:space="preserve">: </w:t>
      </w:r>
    </w:p>
    <w:p w14:paraId="30A0726A" w14:textId="77777777" w:rsidR="00670083" w:rsidRPr="00F35033" w:rsidRDefault="00777D44" w:rsidP="00F35033">
      <w:pPr>
        <w:spacing w:line="180" w:lineRule="auto"/>
        <w:rPr>
          <w:rFonts w:ascii="Times New Roman" w:hAnsi="Times New Roman" w:cs="Times New Roman"/>
          <w:szCs w:val="20"/>
        </w:rPr>
      </w:pPr>
      <w:r w:rsidRPr="00F35033">
        <w:rPr>
          <w:rFonts w:ascii="Times New Roman" w:hAnsi="Times New Roman" w:cs="Times New Roman"/>
          <w:szCs w:val="20"/>
        </w:rPr>
        <w:t xml:space="preserve">Committee: </w:t>
      </w:r>
    </w:p>
    <w:p w14:paraId="16520B3A" w14:textId="77744B41" w:rsidR="00670083" w:rsidRPr="00F35033" w:rsidRDefault="00777D44" w:rsidP="00F35033">
      <w:pPr>
        <w:spacing w:line="180" w:lineRule="auto"/>
        <w:rPr>
          <w:rFonts w:ascii="Times New Roman" w:hAnsi="Times New Roman" w:cs="Times New Roman"/>
          <w:szCs w:val="20"/>
        </w:rPr>
      </w:pPr>
      <w:r w:rsidRPr="00F35033">
        <w:rPr>
          <w:rFonts w:ascii="Times New Roman" w:hAnsi="Times New Roman" w:cs="Times New Roman"/>
          <w:szCs w:val="20"/>
        </w:rPr>
        <w:t>Agenda:</w:t>
      </w:r>
      <w:r w:rsidR="00F35033" w:rsidRPr="00F35033">
        <w:rPr>
          <w:rFonts w:ascii="Times New Roman" w:hAnsi="Times New Roman" w:cs="Times New Roman"/>
          <w:szCs w:val="20"/>
        </w:rPr>
        <w:t xml:space="preserve"> </w:t>
      </w:r>
    </w:p>
    <w:p w14:paraId="648564D1" w14:textId="4BA236A6" w:rsidR="00670083" w:rsidRPr="00F35033" w:rsidRDefault="00F35033" w:rsidP="00F35033">
      <w:pPr>
        <w:spacing w:line="180" w:lineRule="auto"/>
        <w:rPr>
          <w:rFonts w:ascii="Times New Roman" w:hAnsi="Times New Roman" w:cs="Times New Roman"/>
          <w:szCs w:val="20"/>
        </w:rPr>
      </w:pPr>
      <w:r w:rsidRPr="00F35033">
        <w:rPr>
          <w:rFonts w:ascii="Times New Roman" w:hAnsi="Times New Roman" w:cs="Times New Roman"/>
          <w:szCs w:val="20"/>
        </w:rPr>
        <w:t>Country</w:t>
      </w:r>
      <w:r w:rsidR="00777D44" w:rsidRPr="00F35033">
        <w:rPr>
          <w:rFonts w:ascii="Times New Roman" w:hAnsi="Times New Roman" w:cs="Times New Roman"/>
          <w:szCs w:val="20"/>
        </w:rPr>
        <w:t xml:space="preserve">: </w:t>
      </w:r>
    </w:p>
    <w:p w14:paraId="102A7E23" w14:textId="77777777" w:rsidR="00F35033" w:rsidRPr="00F35033" w:rsidRDefault="00F35033" w:rsidP="00F35033">
      <w:pPr>
        <w:spacing w:line="312" w:lineRule="auto"/>
        <w:rPr>
          <w:rFonts w:ascii="Times New Roman" w:hAnsi="Times New Roman" w:cs="Times New Roman"/>
          <w:sz w:val="22"/>
        </w:rPr>
      </w:pPr>
    </w:p>
    <w:p w14:paraId="6C79A155" w14:textId="172A50F1" w:rsidR="00670083" w:rsidRPr="00F35033" w:rsidRDefault="00F35033" w:rsidP="00F35033">
      <w:pPr>
        <w:spacing w:line="312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F35033">
        <w:rPr>
          <w:rFonts w:ascii="Times New Roman" w:hAnsi="Times New Roman" w:cs="Times New Roman"/>
          <w:sz w:val="22"/>
        </w:rPr>
        <w:t>This is the official format of the position paper for I-HMUN 2021, and it should not exceed 1 page. The Delegate needs to write a position paper in a proper format and submit it to each committee’s email by 12/20. Delegates who submitted after the deadline will be excluded from the prize consideration. Regarding the contents, please refer to Position Paper Guideline.</w:t>
      </w:r>
    </w:p>
    <w:sectPr w:rsidR="00670083" w:rsidRPr="00F35033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C3DA4" w14:textId="77777777" w:rsidR="00777D44" w:rsidRDefault="00777D44">
      <w:pPr>
        <w:spacing w:after="0" w:line="240" w:lineRule="auto"/>
      </w:pPr>
      <w:r>
        <w:separator/>
      </w:r>
    </w:p>
  </w:endnote>
  <w:endnote w:type="continuationSeparator" w:id="0">
    <w:p w14:paraId="440C209E" w14:textId="77777777" w:rsidR="00777D44" w:rsidRDefault="0077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EA33C" w14:textId="77777777" w:rsidR="00670083" w:rsidRDefault="00777D44">
    <w:pPr>
      <w:widowControl/>
      <w:wordWrap/>
      <w:autoSpaceDE/>
      <w:autoSpaceDN/>
      <w:spacing w:after="0" w:line="240" w:lineRule="auto"/>
      <w:jc w:val="left"/>
      <w:rPr>
        <w:rFonts w:ascii="굴림" w:eastAsia="굴림" w:hAnsi="굴림" w:cs="굴림"/>
        <w:kern w:val="0"/>
        <w:sz w:val="24"/>
        <w:szCs w:val="24"/>
      </w:rPr>
    </w:pPr>
    <w:r>
      <w:rPr>
        <w:rFonts w:ascii="굴림" w:eastAsia="굴림" w:hAnsi="굴림" w:cs="굴림"/>
        <w:kern w:val="0"/>
        <w:sz w:val="24"/>
        <w:szCs w:val="24"/>
      </w:rPr>
      <w:pict w14:anchorId="4B23CE71">
        <v:rect id="2050" o:spid="_x0000_i1025" style="width:468pt;height:1.2pt;mso-position-vertical-relative:line" o:hralign="center" o:hrstd="t" o:hr="t" fillcolor="#a0a0a0" stroked="f"/>
      </w:pict>
    </w:r>
  </w:p>
  <w:p w14:paraId="4308EAF8" w14:textId="77777777" w:rsidR="00670083" w:rsidRDefault="00777D44">
    <w:pPr>
      <w:widowControl/>
      <w:wordWrap/>
      <w:autoSpaceDE/>
      <w:autoSpaceDN/>
      <w:snapToGrid w:val="0"/>
      <w:spacing w:after="0"/>
      <w:jc w:val="center"/>
      <w:textAlignment w:val="baseline"/>
      <w:rPr>
        <w:rFonts w:ascii="맑은 고딕" w:eastAsia="맑은 고딕" w:hAnsi="맑은 고딕" w:cs="굴림"/>
        <w:color w:val="000000"/>
        <w:kern w:val="0"/>
        <w:szCs w:val="20"/>
      </w:rPr>
    </w:pPr>
    <w:r>
      <w:rPr>
        <w:rFonts w:ascii="Times New Roman" w:eastAsia="맑은 고딕" w:hAnsi="Times New Roman" w:cs="Times New Roman"/>
        <w:color w:val="B7B7B7"/>
        <w:kern w:val="0"/>
        <w:sz w:val="22"/>
      </w:rPr>
      <w:t>International Hyundai Chung-un high school Model United Nations 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2336B" w14:textId="77777777" w:rsidR="00777D44" w:rsidRDefault="00777D44">
      <w:pPr>
        <w:spacing w:after="0" w:line="240" w:lineRule="auto"/>
      </w:pPr>
      <w:r>
        <w:separator/>
      </w:r>
    </w:p>
  </w:footnote>
  <w:footnote w:type="continuationSeparator" w:id="0">
    <w:p w14:paraId="002D0500" w14:textId="77777777" w:rsidR="00777D44" w:rsidRDefault="0077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50607" w14:textId="77777777" w:rsidR="00670083" w:rsidRDefault="00777D44">
    <w:pPr>
      <w:pStyle w:val="a3"/>
    </w:pPr>
    <w:r>
      <w:rPr>
        <w:rFonts w:ascii="Arial" w:hAnsi="Arial" w:cs="Arial"/>
        <w:noProof/>
        <w:color w:val="000000"/>
        <w:sz w:val="22"/>
      </w:rPr>
      <w:drawing>
        <wp:inline distT="0" distB="0" distL="0" distR="0" wp14:anchorId="4B3DBC44" wp14:editId="1A6C6322">
          <wp:extent cx="658025" cy="299950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18" t="32487" b="31008"/>
                  <a:stretch>
                    <a:fillRect/>
                  </a:stretch>
                </pic:blipFill>
                <pic:spPr>
                  <a:xfrm>
                    <a:off x="0" y="0"/>
                    <a:ext cx="658025" cy="29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5003A" w14:textId="547D37F1" w:rsidR="00670083" w:rsidRDefault="00777D44">
    <w:pPr>
      <w:widowControl/>
      <w:wordWrap/>
      <w:autoSpaceDE/>
      <w:autoSpaceDN/>
      <w:snapToGrid w:val="0"/>
      <w:jc w:val="left"/>
      <w:textAlignment w:val="baseline"/>
      <w:rPr>
        <w:rFonts w:ascii="맑은 고딕" w:eastAsia="맑은 고딕" w:hAnsi="맑은 고딕" w:cs="굴림"/>
        <w:color w:val="000000"/>
        <w:kern w:val="0"/>
        <w:szCs w:val="20"/>
      </w:rPr>
    </w:pPr>
    <w:r>
      <w:rPr>
        <w:rFonts w:ascii="Times New Roman" w:eastAsia="맑은 고딕" w:hAnsi="Times New Roman" w:cs="Times New Roman" w:hint="eastAsia"/>
        <w:color w:val="000000"/>
        <w:kern w:val="0"/>
        <w:szCs w:val="20"/>
      </w:rPr>
      <w:t>I-HMUN</w:t>
    </w:r>
    <w:r>
      <w:rPr>
        <w:rFonts w:ascii="Times New Roman" w:eastAsia="맑은 고딕" w:hAnsi="Times New Roman" w:cs="Times New Roman"/>
        <w:color w:val="000000"/>
        <w:kern w:val="0"/>
        <w:szCs w:val="20"/>
      </w:rPr>
      <w:t xml:space="preserve"> </w:t>
    </w:r>
    <w:r>
      <w:rPr>
        <w:rFonts w:ascii="Times New Roman" w:eastAsia="맑은 고딕" w:hAnsi="Times New Roman" w:cs="Times New Roman" w:hint="eastAsia"/>
        <w:color w:val="000000"/>
        <w:kern w:val="0"/>
        <w:szCs w:val="20"/>
      </w:rPr>
      <w:t>2021</w:t>
    </w:r>
    <w:r>
      <w:rPr>
        <w:rFonts w:ascii="Times New Roman" w:eastAsia="맑은 고딕" w:hAnsi="Times New Roman" w:cs="Times New Roman"/>
        <w:color w:val="000000"/>
        <w:kern w:val="0"/>
        <w:szCs w:val="20"/>
      </w:rPr>
      <w:t xml:space="preserve"> POSITION </w:t>
    </w:r>
    <w:r w:rsidR="00F35033">
      <w:rPr>
        <w:rFonts w:ascii="Times New Roman" w:eastAsia="맑은 고딕" w:hAnsi="Times New Roman" w:cs="Times New Roman"/>
        <w:color w:val="000000"/>
        <w:kern w:val="0"/>
        <w:szCs w:val="20"/>
      </w:rPr>
      <w:t>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83"/>
    <w:rsid w:val="00670083"/>
    <w:rsid w:val="00777D44"/>
    <w:rsid w:val="00F3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D2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paragraph" w:styleId="a5">
    <w:name w:val="Normal (Web)"/>
    <w:basedOn w:val="a"/>
    <w:uiPriority w:val="99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350</Characters>
  <Application>Microsoft Office Word</Application>
  <DocSecurity>0</DocSecurity>
  <Lines>4</Lines>
  <Paragraphs>1</Paragraphs>
  <ScaleCrop>false</ScaleCrop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2020-11-22T16:47:00Z</dcterms:created>
  <dcterms:modified xsi:type="dcterms:W3CDTF">2020-11-22T16:47:00Z</dcterms:modified>
  <cp:version>1000.0100.01</cp:version>
</cp:coreProperties>
</file>